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D12C2C" w:rsidTr="00D12C2C">
        <w:tc>
          <w:tcPr>
            <w:tcW w:w="2972" w:type="dxa"/>
          </w:tcPr>
          <w:p w:rsidR="00D12C2C" w:rsidRPr="00D12C2C" w:rsidRDefault="00D12C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Наименование программы</w:t>
            </w:r>
          </w:p>
        </w:tc>
        <w:tc>
          <w:tcPr>
            <w:tcW w:w="6373" w:type="dxa"/>
          </w:tcPr>
          <w:p w:rsidR="00D12C2C" w:rsidRPr="00FE2511" w:rsidRDefault="00FE2511">
            <w:pPr>
              <w:rPr>
                <w:rFonts w:cstheme="minorHAnsi"/>
                <w:sz w:val="28"/>
                <w:szCs w:val="28"/>
              </w:rPr>
            </w:pPr>
            <w:r w:rsidRPr="00FE2511">
              <w:rPr>
                <w:rFonts w:cstheme="minorHAnsi"/>
                <w:sz w:val="28"/>
                <w:szCs w:val="28"/>
              </w:rPr>
              <w:t>Рабочая программа по музыке</w:t>
            </w:r>
          </w:p>
        </w:tc>
      </w:tr>
      <w:tr w:rsidR="00D12C2C" w:rsidTr="00D12C2C">
        <w:tc>
          <w:tcPr>
            <w:tcW w:w="2972" w:type="dxa"/>
          </w:tcPr>
          <w:p w:rsidR="00D12C2C" w:rsidRDefault="00D12C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Класс (ступень обучения)</w:t>
            </w:r>
          </w:p>
        </w:tc>
        <w:tc>
          <w:tcPr>
            <w:tcW w:w="6373" w:type="dxa"/>
          </w:tcPr>
          <w:p w:rsidR="00D12C2C" w:rsidRPr="006C2DF0" w:rsidRDefault="006C2DF0">
            <w:pPr>
              <w:rPr>
                <w:rFonts w:cstheme="minorHAnsi"/>
                <w:sz w:val="28"/>
                <w:szCs w:val="28"/>
              </w:rPr>
            </w:pPr>
            <w:r w:rsidRPr="006C2DF0">
              <w:rPr>
                <w:rFonts w:cstheme="minorHAnsi"/>
                <w:sz w:val="28"/>
                <w:szCs w:val="28"/>
              </w:rPr>
              <w:t>Основное общее образование 5-8 классы</w:t>
            </w:r>
          </w:p>
        </w:tc>
      </w:tr>
      <w:tr w:rsidR="00D12C2C" w:rsidTr="00D12C2C">
        <w:tc>
          <w:tcPr>
            <w:tcW w:w="2972" w:type="dxa"/>
          </w:tcPr>
          <w:p w:rsidR="00D12C2C" w:rsidRDefault="00D12C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Разработана на основе следующих документов</w:t>
            </w:r>
          </w:p>
        </w:tc>
        <w:tc>
          <w:tcPr>
            <w:tcW w:w="6373" w:type="dxa"/>
          </w:tcPr>
          <w:p w:rsidR="006C2DF0" w:rsidRDefault="006C2DF0" w:rsidP="006C2DF0"/>
          <w:p w:rsidR="006C2DF0" w:rsidRPr="006C2DF0" w:rsidRDefault="006C2DF0" w:rsidP="006C2DF0">
            <w:pPr>
              <w:rPr>
                <w:rFonts w:cstheme="minorHAnsi"/>
                <w:sz w:val="28"/>
                <w:szCs w:val="28"/>
              </w:rPr>
            </w:pPr>
            <w:r w:rsidRPr="006C2DF0">
              <w:rPr>
                <w:rFonts w:cstheme="minorHAnsi"/>
                <w:sz w:val="28"/>
                <w:szCs w:val="28"/>
              </w:rPr>
              <w:t>Программа соответствует требованиям Федерального государственного образовательного стандарта основного общего образования и примерным программам</w:t>
            </w:r>
            <w:r w:rsidR="00CA4726">
              <w:rPr>
                <w:rFonts w:cstheme="minorHAnsi"/>
                <w:sz w:val="28"/>
                <w:szCs w:val="28"/>
              </w:rPr>
              <w:t xml:space="preserve"> по предметам «Музыка» и «</w:t>
            </w:r>
            <w:proofErr w:type="gramStart"/>
            <w:r w:rsidR="00CA4726">
              <w:rPr>
                <w:rFonts w:cstheme="minorHAnsi"/>
                <w:sz w:val="28"/>
                <w:szCs w:val="28"/>
              </w:rPr>
              <w:t>Искусс</w:t>
            </w:r>
            <w:r w:rsidRPr="006C2DF0">
              <w:rPr>
                <w:rFonts w:cstheme="minorHAnsi"/>
                <w:sz w:val="28"/>
                <w:szCs w:val="28"/>
              </w:rPr>
              <w:t>тво»  г.</w:t>
            </w:r>
            <w:proofErr w:type="gramEnd"/>
            <w:r w:rsidR="00FE2511">
              <w:rPr>
                <w:rFonts w:cstheme="minorHAnsi"/>
                <w:sz w:val="28"/>
                <w:szCs w:val="28"/>
              </w:rPr>
              <w:t xml:space="preserve"> Москва. Дрофа 2014 г.</w:t>
            </w:r>
            <w:r w:rsidRPr="006C2DF0">
              <w:rPr>
                <w:rFonts w:cstheme="minorHAnsi"/>
                <w:sz w:val="28"/>
                <w:szCs w:val="28"/>
              </w:rPr>
              <w:t xml:space="preserve">                  Учебник «Музыка» 5 класс, 6 класс, 7 класс, 8 класс, авторы Т. И. Науменко, В. В. </w:t>
            </w:r>
            <w:proofErr w:type="spellStart"/>
            <w:r w:rsidRPr="006C2DF0">
              <w:rPr>
                <w:rFonts w:cstheme="minorHAnsi"/>
                <w:sz w:val="28"/>
                <w:szCs w:val="28"/>
              </w:rPr>
              <w:t>Алеев</w:t>
            </w:r>
            <w:proofErr w:type="spellEnd"/>
            <w:r w:rsidRPr="006C2DF0">
              <w:rPr>
                <w:rFonts w:cstheme="minorHAnsi"/>
                <w:sz w:val="28"/>
                <w:szCs w:val="28"/>
              </w:rPr>
              <w:t xml:space="preserve"> Москва. Дрофа 2016 г.</w:t>
            </w:r>
          </w:p>
          <w:p w:rsidR="00D12C2C" w:rsidRDefault="00D12C2C"/>
        </w:tc>
      </w:tr>
      <w:tr w:rsidR="00D12C2C" w:rsidTr="00D12C2C">
        <w:tc>
          <w:tcPr>
            <w:tcW w:w="2972" w:type="dxa"/>
          </w:tcPr>
          <w:p w:rsidR="00D12C2C" w:rsidRDefault="00D12C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Количество часов</w:t>
            </w:r>
          </w:p>
        </w:tc>
        <w:tc>
          <w:tcPr>
            <w:tcW w:w="6373" w:type="dxa"/>
          </w:tcPr>
          <w:p w:rsidR="00D12C2C" w:rsidRPr="006C2DF0" w:rsidRDefault="006C2D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136</w:t>
            </w:r>
          </w:p>
        </w:tc>
        <w:bookmarkStart w:id="0" w:name="_GoBack"/>
        <w:bookmarkEnd w:id="0"/>
      </w:tr>
      <w:tr w:rsidR="00D12C2C" w:rsidTr="00D12C2C">
        <w:tc>
          <w:tcPr>
            <w:tcW w:w="2972" w:type="dxa"/>
          </w:tcPr>
          <w:p w:rsidR="00D12C2C" w:rsidRDefault="00D12C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Авторы</w:t>
            </w:r>
          </w:p>
        </w:tc>
        <w:tc>
          <w:tcPr>
            <w:tcW w:w="6373" w:type="dxa"/>
          </w:tcPr>
          <w:p w:rsidR="00D12C2C" w:rsidRPr="00FE2511" w:rsidRDefault="00FE2511">
            <w:pPr>
              <w:rPr>
                <w:rFonts w:cstheme="minorHAnsi"/>
                <w:sz w:val="28"/>
                <w:szCs w:val="28"/>
              </w:rPr>
            </w:pPr>
            <w:proofErr w:type="gramStart"/>
            <w:r w:rsidRPr="00FE2511">
              <w:rPr>
                <w:rFonts w:cstheme="minorHAnsi"/>
                <w:sz w:val="28"/>
                <w:szCs w:val="28"/>
              </w:rPr>
              <w:t>Авторы :</w:t>
            </w:r>
            <w:proofErr w:type="gramEnd"/>
            <w:r w:rsidRPr="00FE2511">
              <w:rPr>
                <w:rFonts w:cstheme="minorHAnsi"/>
                <w:sz w:val="28"/>
                <w:szCs w:val="28"/>
              </w:rPr>
              <w:t xml:space="preserve"> В. В. </w:t>
            </w:r>
            <w:proofErr w:type="spellStart"/>
            <w:r w:rsidRPr="00FE2511">
              <w:rPr>
                <w:rFonts w:cstheme="minorHAnsi"/>
                <w:sz w:val="28"/>
                <w:szCs w:val="28"/>
              </w:rPr>
              <w:t>Алеев</w:t>
            </w:r>
            <w:proofErr w:type="spellEnd"/>
            <w:r w:rsidRPr="00FE2511">
              <w:rPr>
                <w:rFonts w:cstheme="minorHAnsi"/>
                <w:sz w:val="28"/>
                <w:szCs w:val="28"/>
              </w:rPr>
              <w:t xml:space="preserve">., Т. И. Науменко., Т. Н. </w:t>
            </w:r>
            <w:proofErr w:type="spellStart"/>
            <w:r w:rsidRPr="00FE2511">
              <w:rPr>
                <w:rFonts w:cstheme="minorHAnsi"/>
                <w:sz w:val="28"/>
                <w:szCs w:val="28"/>
              </w:rPr>
              <w:t>Кичак</w:t>
            </w:r>
            <w:proofErr w:type="spellEnd"/>
            <w:r w:rsidRPr="00FE2511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D12C2C" w:rsidTr="00D12C2C">
        <w:tc>
          <w:tcPr>
            <w:tcW w:w="2972" w:type="dxa"/>
          </w:tcPr>
          <w:p w:rsidR="00D12C2C" w:rsidRDefault="00D12C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Цель курса</w:t>
            </w:r>
          </w:p>
        </w:tc>
        <w:tc>
          <w:tcPr>
            <w:tcW w:w="6373" w:type="dxa"/>
          </w:tcPr>
          <w:p w:rsidR="00D12C2C" w:rsidRPr="00FE2511" w:rsidRDefault="007C047D" w:rsidP="00FE2511">
            <w:pPr>
              <w:rPr>
                <w:rFonts w:cstheme="minorHAnsi"/>
                <w:sz w:val="28"/>
                <w:szCs w:val="28"/>
              </w:rPr>
            </w:pPr>
            <w:r w:rsidRPr="007C047D">
              <w:rPr>
                <w:rFonts w:cstheme="minorHAnsi"/>
                <w:sz w:val="28"/>
                <w:szCs w:val="28"/>
              </w:rPr>
              <w:t>Цель музыкального воспитания и образования — формирование музыкальной культуры школьни</w:t>
            </w:r>
            <w:r>
              <w:rPr>
                <w:rFonts w:cstheme="minorHAnsi"/>
                <w:sz w:val="28"/>
                <w:szCs w:val="28"/>
              </w:rPr>
              <w:t>ков, сочетающей в себе музыкаль</w:t>
            </w:r>
            <w:r w:rsidRPr="007C047D">
              <w:rPr>
                <w:rFonts w:cstheme="minorHAnsi"/>
                <w:sz w:val="28"/>
                <w:szCs w:val="28"/>
              </w:rPr>
              <w:t>ные способности, творческие качества, исполнительские умения, навыки эмоционального, осознанного восприятия музыки.</w:t>
            </w:r>
          </w:p>
        </w:tc>
      </w:tr>
      <w:tr w:rsidR="00D12C2C" w:rsidTr="00D12C2C">
        <w:tc>
          <w:tcPr>
            <w:tcW w:w="2972" w:type="dxa"/>
          </w:tcPr>
          <w:p w:rsidR="00D12C2C" w:rsidRDefault="00D12C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Структура курса</w:t>
            </w:r>
          </w:p>
        </w:tc>
        <w:tc>
          <w:tcPr>
            <w:tcW w:w="6373" w:type="dxa"/>
          </w:tcPr>
          <w:p w:rsidR="00D12C2C" w:rsidRPr="00336EA1" w:rsidRDefault="00336EA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Структура предмета состоит </w:t>
            </w:r>
            <w:proofErr w:type="gramStart"/>
            <w:r>
              <w:rPr>
                <w:rFonts w:ascii="Calibri" w:hAnsi="Calibri" w:cs="Calibri"/>
                <w:sz w:val="28"/>
                <w:szCs w:val="28"/>
              </w:rPr>
              <w:t>из :</w:t>
            </w:r>
            <w:proofErr w:type="gramEnd"/>
            <w:r>
              <w:rPr>
                <w:rFonts w:ascii="Calibri" w:hAnsi="Calibri" w:cs="Calibri"/>
                <w:sz w:val="28"/>
                <w:szCs w:val="28"/>
              </w:rPr>
              <w:t xml:space="preserve"> а)  содержание предмета музыка; б)тематическое планирование с определением основных видов учебной деятельности обучающихся основного общего образования; в)планируемые результаты освоения учебного предмета; г)календарно-тематическое планирование предмета</w:t>
            </w:r>
          </w:p>
        </w:tc>
      </w:tr>
    </w:tbl>
    <w:p w:rsidR="00DD5ADE" w:rsidRDefault="00DD5ADE"/>
    <w:sectPr w:rsidR="00DD5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EFB"/>
    <w:rsid w:val="00336EA1"/>
    <w:rsid w:val="00527EFB"/>
    <w:rsid w:val="006C2DF0"/>
    <w:rsid w:val="007C047D"/>
    <w:rsid w:val="00950FCB"/>
    <w:rsid w:val="00BB3F82"/>
    <w:rsid w:val="00CA4726"/>
    <w:rsid w:val="00D12C2C"/>
    <w:rsid w:val="00DD5ADE"/>
    <w:rsid w:val="00FD42D1"/>
    <w:rsid w:val="00FE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383E9-823C-4445-955E-93A2513F1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2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dcterms:created xsi:type="dcterms:W3CDTF">2020-10-27T12:54:00Z</dcterms:created>
  <dcterms:modified xsi:type="dcterms:W3CDTF">2020-10-27T14:59:00Z</dcterms:modified>
</cp:coreProperties>
</file>