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 w:rsidRPr="00773EF0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(ступень обучения)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основе следующих документов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НОО, п</w:t>
            </w:r>
            <w:r w:rsidR="00265637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име</w:t>
            </w:r>
            <w:r w:rsidR="00265637">
              <w:rPr>
                <w:rFonts w:ascii="Times New Roman" w:hAnsi="Times New Roman" w:cs="Times New Roman"/>
                <w:sz w:val="2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ная основная образовательная программа начального общего образования, УМК «Школа России».</w:t>
            </w:r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Е.Д. Критская, Г.П. Сергеева, Т.</w:t>
            </w:r>
            <w:r w:rsidR="00361D81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="00361D81"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курса</w:t>
            </w:r>
          </w:p>
        </w:tc>
        <w:tc>
          <w:tcPr>
            <w:tcW w:w="6911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музыкальной культуры как неотъемлемой части духовной культуры школьников</w:t>
            </w:r>
          </w:p>
        </w:tc>
      </w:tr>
      <w:tr w:rsidR="00773EF0" w:rsidTr="00773EF0">
        <w:tc>
          <w:tcPr>
            <w:tcW w:w="2660" w:type="dxa"/>
          </w:tcPr>
          <w:p w:rsidR="00773EF0" w:rsidRPr="00773EF0" w:rsidRDefault="00773EF0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курса</w:t>
            </w:r>
          </w:p>
        </w:tc>
        <w:tc>
          <w:tcPr>
            <w:tcW w:w="6911" w:type="dxa"/>
          </w:tcPr>
          <w:p w:rsidR="00773EF0" w:rsidRDefault="00E6190E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 вокруг нас» - 16ч.</w:t>
            </w:r>
          </w:p>
          <w:p w:rsidR="00E6190E" w:rsidRDefault="00E6190E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 и ты» - 17ч.</w:t>
            </w:r>
          </w:p>
          <w:p w:rsidR="00E6190E" w:rsidRDefault="00E6190E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6190E">
              <w:rPr>
                <w:rFonts w:ascii="Times New Roman" w:hAnsi="Times New Roman" w:cs="Times New Roman"/>
                <w:sz w:val="28"/>
              </w:rPr>
              <w:t>Россия-Родина моя</w:t>
            </w:r>
            <w:r>
              <w:rPr>
                <w:rFonts w:ascii="Times New Roman" w:hAnsi="Times New Roman" w:cs="Times New Roman"/>
                <w:sz w:val="28"/>
              </w:rPr>
              <w:t>» - 11ч.</w:t>
            </w:r>
          </w:p>
          <w:p w:rsidR="00361D81" w:rsidRDefault="00361D81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«День, полный событий» - 16ч.</w:t>
            </w:r>
          </w:p>
          <w:p w:rsidR="00E6190E" w:rsidRDefault="00E6190E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6190E">
              <w:rPr>
                <w:rFonts w:ascii="Times New Roman" w:hAnsi="Times New Roman" w:cs="Times New Roman"/>
                <w:sz w:val="28"/>
              </w:rPr>
              <w:t>О Росс</w:t>
            </w:r>
            <w:r w:rsidR="00361D81">
              <w:rPr>
                <w:rFonts w:ascii="Times New Roman" w:hAnsi="Times New Roman" w:cs="Times New Roman"/>
                <w:sz w:val="28"/>
              </w:rPr>
              <w:t>ии петь - что стремиться в храм» - 13ч.</w:t>
            </w:r>
          </w:p>
          <w:p w:rsidR="00361D81" w:rsidRDefault="00361D81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61D81">
              <w:rPr>
                <w:rFonts w:ascii="Times New Roman" w:hAnsi="Times New Roman" w:cs="Times New Roman"/>
                <w:sz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</w:rPr>
              <w:t>и, гори ясно, чтобы  не погасло» - 11ч.</w:t>
            </w:r>
          </w:p>
          <w:p w:rsidR="00361D81" w:rsidRDefault="00361D81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музыкальном театре» - 17ч.</w:t>
            </w:r>
          </w:p>
          <w:p w:rsidR="00361D81" w:rsidRDefault="00361D81" w:rsidP="00361D81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концертном зале» -16ч.</w:t>
            </w:r>
          </w:p>
          <w:p w:rsidR="00361D81" w:rsidRPr="00773EF0" w:rsidRDefault="00361D81" w:rsidP="00361D81">
            <w:pPr>
              <w:spacing w:before="240"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61D81">
              <w:rPr>
                <w:rFonts w:ascii="Times New Roman" w:hAnsi="Times New Roman" w:cs="Times New Roman"/>
                <w:sz w:val="28"/>
              </w:rPr>
              <w:t>Чтоб музык</w:t>
            </w:r>
            <w:r>
              <w:rPr>
                <w:rFonts w:ascii="Times New Roman" w:hAnsi="Times New Roman" w:cs="Times New Roman"/>
                <w:sz w:val="28"/>
              </w:rPr>
              <w:t>антом  быть, так надобно уменье» - 18ч.</w:t>
            </w:r>
          </w:p>
        </w:tc>
      </w:tr>
    </w:tbl>
    <w:p w:rsidR="00BD2ED8" w:rsidRDefault="00BD2ED8"/>
    <w:sectPr w:rsidR="00BD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F0"/>
    <w:rsid w:val="00265637"/>
    <w:rsid w:val="00361D81"/>
    <w:rsid w:val="00773EF0"/>
    <w:rsid w:val="00BD2ED8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cp:lastPrinted>2020-10-28T03:45:00Z</cp:lastPrinted>
  <dcterms:created xsi:type="dcterms:W3CDTF">2020-10-28T03:18:00Z</dcterms:created>
  <dcterms:modified xsi:type="dcterms:W3CDTF">2020-10-28T03:50:00Z</dcterms:modified>
</cp:coreProperties>
</file>